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7515E90" w:rsidP="6CA2B432" w:rsidRDefault="77515E90" w14:paraId="4DCE07ED" w14:textId="57981CF5">
      <w:pPr>
        <w:bidi w:val="0"/>
        <w:spacing w:line="240" w:lineRule="auto"/>
        <w:contextualSpacing w:val="1"/>
        <w:jc w:val="center"/>
        <w:rPr>
          <w:rFonts w:ascii="Cambria" w:hAnsi="Cambria" w:eastAsia="Cambria" w:cs="Cambria"/>
          <w:b w:val="0"/>
          <w:bCs w:val="0"/>
          <w:i w:val="0"/>
          <w:iCs w:val="0"/>
          <w:caps w:val="0"/>
          <w:smallCaps w:val="0"/>
          <w:noProof w:val="0"/>
          <w:color w:val="000000" w:themeColor="text1" w:themeTint="FF" w:themeShade="FF"/>
          <w:sz w:val="44"/>
          <w:szCs w:val="44"/>
          <w:lang w:val="en-US"/>
        </w:rPr>
      </w:pPr>
      <w:r w:rsidRPr="6CA2B432" w:rsidR="77515E90">
        <w:rPr>
          <w:rFonts w:ascii="Cambria" w:hAnsi="Cambria" w:eastAsia="Cambria" w:cs="Cambria"/>
          <w:b w:val="1"/>
          <w:bCs w:val="1"/>
          <w:i w:val="0"/>
          <w:iCs w:val="0"/>
          <w:caps w:val="0"/>
          <w:smallCaps w:val="0"/>
          <w:strike w:val="0"/>
          <w:dstrike w:val="0"/>
          <w:noProof w:val="0"/>
          <w:color w:val="000000" w:themeColor="text1" w:themeTint="FF" w:themeShade="FF"/>
          <w:sz w:val="44"/>
          <w:szCs w:val="44"/>
          <w:u w:val="single"/>
          <w:lang w:val="en-US"/>
        </w:rPr>
        <w:t xml:space="preserve">Lunenburg Parks and Recreation Department </w:t>
      </w:r>
    </w:p>
    <w:p w:rsidR="77515E90" w:rsidP="503F863C" w:rsidRDefault="77515E90" w14:paraId="22AB8758" w14:textId="309F33F8">
      <w:pPr>
        <w:pStyle w:val="Normal"/>
        <w:suppressLineNumbers w:val="0"/>
        <w:spacing w:before="0" w:beforeAutospacing="off" w:after="160" w:afterAutospacing="off" w:line="240" w:lineRule="auto"/>
        <w:ind w:left="0" w:right="0"/>
        <w:jc w:val="center"/>
        <w:rPr>
          <w:rFonts w:ascii="Cambria" w:hAnsi="Cambria" w:eastAsia="Cambria" w:cs="Cambria"/>
          <w:b w:val="0"/>
          <w:bCs w:val="0"/>
          <w:i w:val="0"/>
          <w:iCs w:val="0"/>
          <w:caps w:val="0"/>
          <w:smallCaps w:val="0"/>
          <w:noProof w:val="0"/>
          <w:color w:val="000000" w:themeColor="text1" w:themeTint="FF" w:themeShade="FF"/>
          <w:sz w:val="40"/>
          <w:szCs w:val="40"/>
          <w:lang w:val="en-US"/>
        </w:rPr>
      </w:pPr>
      <w:r w:rsidRPr="503F863C" w:rsidR="0386F301">
        <w:rPr>
          <w:rFonts w:ascii="Cambria" w:hAnsi="Cambria" w:eastAsia="Cambria" w:cs="Cambria"/>
          <w:b w:val="1"/>
          <w:bCs w:val="1"/>
          <w:i w:val="0"/>
          <w:iCs w:val="0"/>
          <w:caps w:val="0"/>
          <w:smallCaps w:val="0"/>
          <w:noProof w:val="0"/>
          <w:color w:val="000000" w:themeColor="text1" w:themeTint="FF" w:themeShade="FF"/>
          <w:sz w:val="40"/>
          <w:szCs w:val="40"/>
          <w:lang w:val="en-US"/>
        </w:rPr>
        <w:t>P</w:t>
      </w:r>
      <w:r w:rsidRPr="503F863C" w:rsidR="0B8E425E">
        <w:rPr>
          <w:rFonts w:ascii="Cambria" w:hAnsi="Cambria" w:eastAsia="Cambria" w:cs="Cambria"/>
          <w:b w:val="1"/>
          <w:bCs w:val="1"/>
          <w:i w:val="0"/>
          <w:iCs w:val="0"/>
          <w:caps w:val="0"/>
          <w:smallCaps w:val="0"/>
          <w:noProof w:val="0"/>
          <w:color w:val="000000" w:themeColor="text1" w:themeTint="FF" w:themeShade="FF"/>
          <w:sz w:val="40"/>
          <w:szCs w:val="40"/>
          <w:lang w:val="en-US"/>
        </w:rPr>
        <w:t xml:space="preserve">ROGRAM POLICIES </w:t>
      </w:r>
    </w:p>
    <w:p w:rsidR="6CA2B432" w:rsidP="6CA2B432" w:rsidRDefault="6CA2B432" w14:paraId="058D439C" w14:textId="730C956A">
      <w:pPr>
        <w:pStyle w:val="Normal"/>
        <w:suppressLineNumbers w:val="0"/>
        <w:bidi w:val="0"/>
        <w:spacing w:before="0" w:beforeAutospacing="off" w:after="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000000" w:themeColor="text1" w:themeTint="FF" w:themeShade="FF"/>
          <w:sz w:val="12"/>
          <w:szCs w:val="12"/>
          <w:u w:val="single"/>
          <w:lang w:val="en-US"/>
        </w:rPr>
      </w:pPr>
    </w:p>
    <w:p xmlns:wp14="http://schemas.microsoft.com/office/word/2010/wordml" w:rsidP="31CFCC4E" wp14:paraId="4F5C4E64" wp14:textId="1DBE0F93">
      <w:pPr>
        <w:pStyle w:val="ListParagraph"/>
        <w:suppressLineNumbers w:val="0"/>
        <w:bidi w:val="0"/>
        <w:spacing w:before="0" w:beforeAutospacing="off" w:after="160" w:afterAutospacing="off" w:line="279" w:lineRule="auto"/>
        <w:ind w:left="720" w:right="0"/>
        <w:jc w:val="left"/>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pPr>
      <w:r w:rsidRPr="31CFCC4E" w:rsidR="67C420A6">
        <w:rPr>
          <w:rFonts w:ascii="Cambria" w:hAnsi="Cambria" w:eastAsia="Cambria" w:cs="Cambria" w:asciiTheme="minorAscii" w:hAnsiTheme="minorAscii" w:eastAsiaTheme="minorAscii" w:cstheme="minorAscii"/>
          <w:b w:val="0"/>
          <w:bCs w:val="0"/>
          <w:i w:val="0"/>
          <w:iCs w:val="0"/>
          <w:caps w:val="0"/>
          <w:smallCaps w:val="0"/>
          <w:noProof w:val="0"/>
          <w:color w:val="auto"/>
          <w:sz w:val="24"/>
          <w:szCs w:val="24"/>
          <w:lang w:val="en-US"/>
        </w:rPr>
        <w:t xml:space="preserve"> </w:t>
      </w:r>
    </w:p>
    <w:p w:rsidR="3B85E0CA" w:rsidP="7F644E37" w:rsidRDefault="3B85E0CA" w14:paraId="571ED8D7" w14:textId="2ABD54C3">
      <w:pPr>
        <w:pStyle w:val="Normal"/>
        <w:suppressLineNumbers w:val="0"/>
        <w:bidi w:val="0"/>
        <w:spacing w:before="0" w:beforeAutospacing="off" w:after="160" w:afterAutospacing="off" w:line="279" w:lineRule="auto"/>
        <w:ind w:left="0" w:right="0"/>
        <w:jc w:val="center"/>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pPr>
      <w:r w:rsidRPr="7F644E37" w:rsidR="0439B92B">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Program </w:t>
      </w:r>
      <w:r w:rsidRPr="7F644E37" w:rsidR="22C9F927">
        <w:rPr>
          <w:rFonts w:ascii="Cambria" w:hAnsi="Cambria" w:eastAsia="Cambria" w:cs="Cambria" w:asciiTheme="minorAscii" w:hAnsiTheme="minorAscii" w:eastAsiaTheme="minorAscii" w:cstheme="minorAscii"/>
          <w:b w:val="1"/>
          <w:bCs w:val="1"/>
          <w:i w:val="0"/>
          <w:iCs w:val="0"/>
          <w:caps w:val="0"/>
          <w:smallCaps w:val="0"/>
          <w:noProof w:val="0"/>
          <w:color w:val="auto"/>
          <w:sz w:val="28"/>
          <w:szCs w:val="28"/>
          <w:u w:val="none"/>
          <w:lang w:val="en-US"/>
        </w:rPr>
        <w:t xml:space="preserve">Resident / Non-Resident Policy </w:t>
      </w:r>
    </w:p>
    <w:p w:rsidR="635C57EE" w:rsidP="7BCD19B9" w:rsidRDefault="635C57EE" w14:paraId="46A921B9" w14:textId="66A38088">
      <w:pPr>
        <w:pStyle w:val="ListParagraph"/>
        <w:numPr>
          <w:ilvl w:val="0"/>
          <w:numId w:val="11"/>
        </w:numPr>
        <w:bidi w:val="0"/>
        <w:spacing w:before="240" w:beforeAutospacing="off" w:after="240" w:afterAutospacing="off"/>
        <w:rPr>
          <w:noProof w:val="0"/>
          <w:lang w:val="en-US"/>
        </w:rPr>
      </w:pPr>
      <w:r w:rsidRPr="7BCD19B9" w:rsidR="635C57EE">
        <w:rPr>
          <w:noProof w:val="0"/>
          <w:lang w:val="en-US"/>
        </w:rPr>
        <w:t>Lunenburg Recreation offers programs and services that accommodate both residents and nonresidents.</w:t>
      </w:r>
    </w:p>
    <w:p w:rsidR="635C57EE" w:rsidP="7BCD19B9" w:rsidRDefault="635C57EE" w14:paraId="1F86EDCC" w14:textId="31307D9F">
      <w:pPr>
        <w:pStyle w:val="ListParagraph"/>
        <w:numPr>
          <w:ilvl w:val="0"/>
          <w:numId w:val="11"/>
        </w:numPr>
        <w:bidi w:val="0"/>
        <w:spacing w:before="240" w:beforeAutospacing="off" w:after="240" w:afterAutospacing="off"/>
        <w:rPr>
          <w:noProof w:val="0"/>
          <w:lang w:val="en-US"/>
        </w:rPr>
      </w:pPr>
      <w:r w:rsidRPr="45FBA26D" w:rsidR="635C57EE">
        <w:rPr>
          <w:noProof w:val="0"/>
          <w:lang w:val="en-US"/>
        </w:rPr>
        <w:t xml:space="preserve"> A household with a Lunenburg address as the primary residence will be classified as a resident automatically. If you have recently moved to Lunenburg or if another individual has already created an account using your address, please contact the Recreation Department to provide proof of residency prior to </w:t>
      </w:r>
      <w:r w:rsidRPr="45FBA26D" w:rsidR="635C57EE">
        <w:rPr>
          <w:noProof w:val="0"/>
          <w:lang w:val="en-US"/>
        </w:rPr>
        <w:t>establishing</w:t>
      </w:r>
      <w:r w:rsidRPr="45FBA26D" w:rsidR="635C57EE">
        <w:rPr>
          <w:noProof w:val="0"/>
          <w:lang w:val="en-US"/>
        </w:rPr>
        <w:t xml:space="preserve"> a household account. </w:t>
      </w:r>
    </w:p>
    <w:p w:rsidR="635C57EE" w:rsidP="7BCD19B9" w:rsidRDefault="635C57EE" w14:paraId="65E5A31B" w14:textId="1E18A37B">
      <w:pPr>
        <w:pStyle w:val="ListParagraph"/>
        <w:numPr>
          <w:ilvl w:val="0"/>
          <w:numId w:val="11"/>
        </w:numPr>
        <w:bidi w:val="0"/>
        <w:spacing w:before="240" w:beforeAutospacing="off" w:after="240" w:afterAutospacing="off"/>
        <w:rPr>
          <w:noProof w:val="0"/>
          <w:lang w:val="en-US"/>
        </w:rPr>
      </w:pPr>
      <w:r w:rsidRPr="45FBA26D" w:rsidR="635C57EE">
        <w:rPr>
          <w:noProof w:val="0"/>
          <w:lang w:val="en-US"/>
        </w:rPr>
        <w:t>The Recreation Department reserves the right to request verification of residency, such as a current utility bill, from the primary account holder if necessary.</w:t>
      </w:r>
    </w:p>
    <w:p w:rsidR="5B782EE1" w:rsidP="45FBA26D" w:rsidRDefault="5B782EE1" w14:paraId="05A79D4F" w14:textId="6EE54445">
      <w:pPr>
        <w:pStyle w:val="ListParagraph"/>
        <w:numPr>
          <w:ilvl w:val="0"/>
          <w:numId w:val="11"/>
        </w:numPr>
        <w:rPr>
          <w:noProof w:val="0"/>
          <w:lang w:val="en-US"/>
        </w:rPr>
      </w:pPr>
      <w:r w:rsidRPr="31CFCC4E" w:rsidR="73DC5CB5">
        <w:rPr>
          <w:noProof w:val="0"/>
          <w:lang w:val="en-US"/>
        </w:rPr>
        <w:t xml:space="preserve">Registration for programs will open one week earlier for residents than for </w:t>
      </w:r>
      <w:r w:rsidRPr="31CFCC4E" w:rsidR="73DC5CB5">
        <w:rPr>
          <w:noProof w:val="0"/>
          <w:lang w:val="en-US"/>
        </w:rPr>
        <w:t>nonresidents.</w:t>
      </w:r>
      <w:r w:rsidRPr="31CFCC4E" w:rsidR="45F3A807">
        <w:rPr>
          <w:noProof w:val="0"/>
          <w:lang w:val="en-US"/>
        </w:rPr>
        <w:t xml:space="preserve"> </w:t>
      </w:r>
      <w:r w:rsidRPr="31CFCC4E" w:rsidR="73DC5CB5">
        <w:rPr>
          <w:noProof w:val="0"/>
          <w:lang w:val="en-US"/>
        </w:rPr>
        <w:t>F</w:t>
      </w:r>
      <w:r w:rsidRPr="31CFCC4E" w:rsidR="73DC5CB5">
        <w:rPr>
          <w:noProof w:val="0"/>
          <w:lang w:val="en-US"/>
        </w:rPr>
        <w:t>or programs with high demand, nonresident participation may be limited or restricted.</w:t>
      </w:r>
    </w:p>
    <w:sectPr>
      <w:pgSz w:w="12240" w:h="15840" w:orient="portrait"/>
      <w:pgMar w:top="1440" w:right="1440" w:bottom="1440" w:left="1440" w:header="720" w:footer="720" w:gutter="0"/>
      <w:cols w:space="720"/>
      <w:docGrid w:linePitch="360"/>
      <w:pgBorders w:offsetFrom="page">
        <w:top w:val="single" w:color="000000" w:sz="8" w:space="24"/>
        <w:left w:val="single" w:color="000000" w:sz="8" w:space="24"/>
        <w:bottom w:val="single" w:color="000000" w:sz="8" w:space="24"/>
        <w:right w:val="single" w:color="000000" w:sz="8" w:space="24"/>
      </w:pgBorders>
      <w:headerReference w:type="default" r:id="R77c8b2e88cea4361"/>
      <w:footerReference w:type="default" r:id="R41bc5e091a2542d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2550"/>
      <w:gridCol w:w="3990"/>
      <w:gridCol w:w="2820"/>
    </w:tblGrid>
    <w:tr w:rsidR="6CA2B432" w:rsidTr="6CA2B432" w14:paraId="364679E6">
      <w:trPr>
        <w:trHeight w:val="300"/>
      </w:trPr>
      <w:tc>
        <w:tcPr>
          <w:tcW w:w="2550" w:type="dxa"/>
          <w:tcMar/>
        </w:tcPr>
        <w:p w:rsidR="6CA2B432" w:rsidP="6CA2B432" w:rsidRDefault="6CA2B432" w14:paraId="608B66CD" w14:textId="0ECD2F0F">
          <w:pPr>
            <w:pStyle w:val="Header"/>
            <w:bidi w:val="0"/>
            <w:ind w:left="-115"/>
            <w:jc w:val="left"/>
          </w:pPr>
          <w:r w:rsidR="6CA2B432">
            <w:drawing>
              <wp:inline wp14:editId="0F63671C" wp14:anchorId="536DB540">
                <wp:extent cx="457200" cy="457200"/>
                <wp:effectExtent l="0" t="0" r="0" b="0"/>
                <wp:docPr id="167218740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72187400" name="Picture 167218740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1537755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457200" cy="457200"/>
                        </a:xfrm>
                        <a:prstGeom xmlns:a="http://schemas.openxmlformats.org/drawingml/2006/main" prst="rect">
                          <a:avLst xmlns:a="http://schemas.openxmlformats.org/drawingml/2006/main"/>
                        </a:prstGeom>
                      </pic:spPr>
                    </pic:pic>
                  </a:graphicData>
                </a:graphic>
              </wp:inline>
            </w:drawing>
          </w:r>
        </w:p>
      </w:tc>
      <w:tc>
        <w:tcPr>
          <w:tcW w:w="3990" w:type="dxa"/>
          <w:tcMar/>
        </w:tcPr>
        <w:p w:rsidR="6CA2B432" w:rsidP="6CA2B432" w:rsidRDefault="6CA2B432" w14:paraId="6C0E662B" w14:textId="2F12ABC5">
          <w:pPr>
            <w:pStyle w:val="Header"/>
            <w:bidi w:val="0"/>
            <w:jc w:val="center"/>
          </w:pPr>
          <w:r w:rsidR="6CA2B432">
            <w:rPr/>
            <w:t>Recreation Director, Krista Deveau</w:t>
          </w:r>
        </w:p>
        <w:p w:rsidR="6CA2B432" w:rsidP="6CA2B432" w:rsidRDefault="6CA2B432" w14:paraId="5335E988" w14:textId="507C0E89">
          <w:pPr>
            <w:pStyle w:val="Header"/>
            <w:bidi w:val="0"/>
            <w:jc w:val="center"/>
          </w:pPr>
          <w:hyperlink r:id="R997efea15247415c">
            <w:r w:rsidRPr="6CA2B432" w:rsidR="6CA2B432">
              <w:rPr>
                <w:rStyle w:val="Hyperlink"/>
              </w:rPr>
              <w:t>Kdeveau@lunenburgma.gov</w:t>
            </w:r>
          </w:hyperlink>
          <w:r w:rsidR="6CA2B432">
            <w:rPr/>
            <w:t xml:space="preserve"> </w:t>
          </w:r>
        </w:p>
      </w:tc>
      <w:tc>
        <w:tcPr>
          <w:tcW w:w="2820" w:type="dxa"/>
          <w:tcMar/>
        </w:tcPr>
        <w:p w:rsidR="6CA2B432" w:rsidP="6CA2B432" w:rsidRDefault="6CA2B432" w14:paraId="1F633F2E" w14:textId="5D3BB9B0">
          <w:pPr>
            <w:pStyle w:val="Header"/>
            <w:bidi w:val="0"/>
            <w:ind w:right="-115"/>
            <w:jc w:val="right"/>
          </w:pPr>
          <w:r w:rsidR="6CA2B432">
            <w:drawing>
              <wp:inline wp14:editId="183D11D6" wp14:anchorId="34AFE371">
                <wp:extent cx="561975" cy="561975"/>
                <wp:effectExtent l="0" t="0" r="0" b="0"/>
                <wp:docPr id="1882022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88202224" name="Picture 18820222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8521621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561975" cy="561975"/>
                        </a:xfrm>
                        <a:prstGeom xmlns:a="http://schemas.openxmlformats.org/drawingml/2006/main" prst="rect">
                          <a:avLst xmlns:a="http://schemas.openxmlformats.org/drawingml/2006/main"/>
                        </a:prstGeom>
                      </pic:spPr>
                    </pic:pic>
                  </a:graphicData>
                </a:graphic>
              </wp:inline>
            </w:drawing>
          </w:r>
        </w:p>
      </w:tc>
    </w:tr>
  </w:tbl>
  <w:p w:rsidR="6CA2B432" w:rsidP="6CA2B432" w:rsidRDefault="6CA2B432" w14:paraId="08637B7F" w14:textId="6ED0C34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F644E37" w:rsidTr="6CA2B432" w14:paraId="1195F489">
      <w:trPr>
        <w:trHeight w:val="300"/>
      </w:trPr>
      <w:tc>
        <w:tcPr>
          <w:tcW w:w="3120" w:type="dxa"/>
          <w:tcMar/>
        </w:tcPr>
        <w:p w:rsidR="7F644E37" w:rsidP="7F644E37" w:rsidRDefault="7F644E37" w14:paraId="5FC64D8A" w14:textId="0BE0E985">
          <w:pPr>
            <w:pStyle w:val="Header"/>
            <w:bidi w:val="0"/>
            <w:ind w:left="-115"/>
            <w:jc w:val="left"/>
          </w:pPr>
        </w:p>
      </w:tc>
      <w:tc>
        <w:tcPr>
          <w:tcW w:w="3120" w:type="dxa"/>
          <w:tcMar/>
        </w:tcPr>
        <w:p w:rsidR="7F644E37" w:rsidP="7F644E37" w:rsidRDefault="7F644E37" w14:paraId="2654CCB9" w14:textId="77382EAA">
          <w:pPr>
            <w:pStyle w:val="Header"/>
            <w:bidi w:val="0"/>
            <w:jc w:val="center"/>
          </w:pPr>
        </w:p>
      </w:tc>
      <w:tc>
        <w:tcPr>
          <w:tcW w:w="3120" w:type="dxa"/>
          <w:tcMar/>
        </w:tcPr>
        <w:p w:rsidR="7F644E37" w:rsidP="6CA2B432" w:rsidRDefault="7F644E37" w14:paraId="6A24F6E8" w14:textId="210FD250">
          <w:pPr>
            <w:pStyle w:val="Header"/>
            <w:bidi w:val="0"/>
            <w:ind w:right="-115"/>
            <w:jc w:val="right"/>
            <w:rPr>
              <w:sz w:val="12"/>
              <w:szCs w:val="12"/>
            </w:rPr>
          </w:pPr>
        </w:p>
      </w:tc>
    </w:tr>
  </w:tbl>
  <w:p w:rsidR="7F644E37" w:rsidP="7F644E37" w:rsidRDefault="7F644E37" w14:paraId="2B4A471A" w14:textId="19A711EA">
    <w:pPr>
      <w:pStyle w:val="Header"/>
      <w:bidi w:val="0"/>
    </w:pPr>
  </w:p>
</w:hdr>
</file>

<file path=word/numbering.xml><?xml version="1.0" encoding="utf-8"?>
<w:numbering xmlns:w="http://schemas.openxmlformats.org/wordprocessingml/2006/main">
  <w:abstractNum xmlns:w="http://schemas.openxmlformats.org/wordprocessingml/2006/main" w:abstractNumId="14">
    <w:nsid w:val="8815e43"/>
    <w:multiLevelType xmlns:w="http://schemas.openxmlformats.org/wordprocessingml/2006/main" w:val="hybridMultilevel"/>
    <w:lvl xmlns:w="http://schemas.openxmlformats.org/wordprocessingml/2006/main" w:ilvl="0">
      <w:start w:val="1"/>
      <w:numFmt w:val="bullet"/>
      <w:lvlText w:val="o"/>
      <w:lvlJc w:val="left"/>
      <w:pPr>
        <w:ind w:left="1800" w:hanging="360"/>
      </w:pPr>
      <w:rPr>
        <w:rFonts w:hint="default" w:ascii="Courier New" w:hAnsi="Courier New"/>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13">
    <w:nsid w:val="3c0a95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c0683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
    <w:nsid w:val="56400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04f9d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35b47a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22cef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b5fe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1addf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639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a2291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acbc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5b31a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c509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14D3D0"/>
    <w:rsid w:val="00AFDDD4"/>
    <w:rsid w:val="01078E95"/>
    <w:rsid w:val="010AE1A4"/>
    <w:rsid w:val="01447D72"/>
    <w:rsid w:val="01743318"/>
    <w:rsid w:val="017F160F"/>
    <w:rsid w:val="01960A67"/>
    <w:rsid w:val="01A60A97"/>
    <w:rsid w:val="01D86AD4"/>
    <w:rsid w:val="01F6B5AE"/>
    <w:rsid w:val="020144E5"/>
    <w:rsid w:val="023DDC07"/>
    <w:rsid w:val="025D07EE"/>
    <w:rsid w:val="025F279D"/>
    <w:rsid w:val="028A3AA4"/>
    <w:rsid w:val="02A26300"/>
    <w:rsid w:val="02BE5E10"/>
    <w:rsid w:val="02DB2719"/>
    <w:rsid w:val="0319EF40"/>
    <w:rsid w:val="033D9440"/>
    <w:rsid w:val="037490E3"/>
    <w:rsid w:val="0386F301"/>
    <w:rsid w:val="03A4B549"/>
    <w:rsid w:val="03A86329"/>
    <w:rsid w:val="03D421AD"/>
    <w:rsid w:val="03EDDBC8"/>
    <w:rsid w:val="03F29F6A"/>
    <w:rsid w:val="0439B92B"/>
    <w:rsid w:val="044C8083"/>
    <w:rsid w:val="0450A3CD"/>
    <w:rsid w:val="0559F497"/>
    <w:rsid w:val="05B44C33"/>
    <w:rsid w:val="05DDB4FA"/>
    <w:rsid w:val="0678D6BC"/>
    <w:rsid w:val="073574C2"/>
    <w:rsid w:val="073A31C0"/>
    <w:rsid w:val="075CEEDE"/>
    <w:rsid w:val="075F05CE"/>
    <w:rsid w:val="07AC50F5"/>
    <w:rsid w:val="07CD9525"/>
    <w:rsid w:val="08026C39"/>
    <w:rsid w:val="0850D64A"/>
    <w:rsid w:val="08954482"/>
    <w:rsid w:val="08B08A08"/>
    <w:rsid w:val="08EA01BD"/>
    <w:rsid w:val="0932B4CE"/>
    <w:rsid w:val="0953F401"/>
    <w:rsid w:val="097C0863"/>
    <w:rsid w:val="09BF16EC"/>
    <w:rsid w:val="0A1ECDB7"/>
    <w:rsid w:val="0A289CE3"/>
    <w:rsid w:val="0AC35C05"/>
    <w:rsid w:val="0B14BFEB"/>
    <w:rsid w:val="0B8E425E"/>
    <w:rsid w:val="0BBEFADB"/>
    <w:rsid w:val="0C22325D"/>
    <w:rsid w:val="0C87C19B"/>
    <w:rsid w:val="0CB9A69F"/>
    <w:rsid w:val="0CCCB56C"/>
    <w:rsid w:val="0CCDC7F6"/>
    <w:rsid w:val="0CD76BA2"/>
    <w:rsid w:val="0D1466E3"/>
    <w:rsid w:val="0D9BED8A"/>
    <w:rsid w:val="0E041713"/>
    <w:rsid w:val="0E1ABCDA"/>
    <w:rsid w:val="0E4D41E6"/>
    <w:rsid w:val="0E581468"/>
    <w:rsid w:val="0E5A9027"/>
    <w:rsid w:val="0EB6BD3A"/>
    <w:rsid w:val="0EDEC851"/>
    <w:rsid w:val="0EF7AA98"/>
    <w:rsid w:val="0F0C71E8"/>
    <w:rsid w:val="0F2AAEE2"/>
    <w:rsid w:val="0F3FC8EC"/>
    <w:rsid w:val="0F63CF5E"/>
    <w:rsid w:val="0FE538AE"/>
    <w:rsid w:val="103BD0B6"/>
    <w:rsid w:val="1101EFC1"/>
    <w:rsid w:val="11137301"/>
    <w:rsid w:val="11906A1D"/>
    <w:rsid w:val="11AED403"/>
    <w:rsid w:val="11CDC572"/>
    <w:rsid w:val="1231AC7F"/>
    <w:rsid w:val="12451643"/>
    <w:rsid w:val="1253AEC3"/>
    <w:rsid w:val="126E3A0C"/>
    <w:rsid w:val="12723499"/>
    <w:rsid w:val="12859D5F"/>
    <w:rsid w:val="1298CD25"/>
    <w:rsid w:val="129F992D"/>
    <w:rsid w:val="12A212ED"/>
    <w:rsid w:val="1332E477"/>
    <w:rsid w:val="13926560"/>
    <w:rsid w:val="1399FA64"/>
    <w:rsid w:val="139DD64E"/>
    <w:rsid w:val="13A260C9"/>
    <w:rsid w:val="142DB0A9"/>
    <w:rsid w:val="1435F753"/>
    <w:rsid w:val="148B14C6"/>
    <w:rsid w:val="1494D761"/>
    <w:rsid w:val="149DF925"/>
    <w:rsid w:val="14B06DAB"/>
    <w:rsid w:val="14C69A9D"/>
    <w:rsid w:val="14CA50F2"/>
    <w:rsid w:val="14F56DC3"/>
    <w:rsid w:val="14FD8241"/>
    <w:rsid w:val="1663299F"/>
    <w:rsid w:val="1685E4FC"/>
    <w:rsid w:val="172C296C"/>
    <w:rsid w:val="17ABD467"/>
    <w:rsid w:val="17DA65D5"/>
    <w:rsid w:val="1855DBE5"/>
    <w:rsid w:val="18786FE7"/>
    <w:rsid w:val="1889CA83"/>
    <w:rsid w:val="18FA6D19"/>
    <w:rsid w:val="1924B97C"/>
    <w:rsid w:val="19AF90BD"/>
    <w:rsid w:val="19C819E0"/>
    <w:rsid w:val="19DBF0B3"/>
    <w:rsid w:val="1ABF2F7B"/>
    <w:rsid w:val="1AD41BAE"/>
    <w:rsid w:val="1AEA09D4"/>
    <w:rsid w:val="1B032158"/>
    <w:rsid w:val="1B159028"/>
    <w:rsid w:val="1B31EC7B"/>
    <w:rsid w:val="1B510E4F"/>
    <w:rsid w:val="1B5D138F"/>
    <w:rsid w:val="1B8D39DF"/>
    <w:rsid w:val="1B98D5AA"/>
    <w:rsid w:val="1BB99D3E"/>
    <w:rsid w:val="1C14D3D0"/>
    <w:rsid w:val="1C2F8947"/>
    <w:rsid w:val="1C3E802E"/>
    <w:rsid w:val="1C56D86E"/>
    <w:rsid w:val="1C692A6D"/>
    <w:rsid w:val="1C6B4AA4"/>
    <w:rsid w:val="1D1129A9"/>
    <w:rsid w:val="1D292C1A"/>
    <w:rsid w:val="1E302CCE"/>
    <w:rsid w:val="1E3592EC"/>
    <w:rsid w:val="1E6AE177"/>
    <w:rsid w:val="1ECD19AE"/>
    <w:rsid w:val="1EE308C7"/>
    <w:rsid w:val="1F1D4367"/>
    <w:rsid w:val="1F4597FF"/>
    <w:rsid w:val="1FCDA1FF"/>
    <w:rsid w:val="1FF7C751"/>
    <w:rsid w:val="212362AE"/>
    <w:rsid w:val="2154BC96"/>
    <w:rsid w:val="2188D43E"/>
    <w:rsid w:val="21BA6032"/>
    <w:rsid w:val="22251960"/>
    <w:rsid w:val="2236EAC3"/>
    <w:rsid w:val="22933F1A"/>
    <w:rsid w:val="22BEA7A0"/>
    <w:rsid w:val="22C01C9B"/>
    <w:rsid w:val="22C9F927"/>
    <w:rsid w:val="22CA9C69"/>
    <w:rsid w:val="22DD9454"/>
    <w:rsid w:val="23320655"/>
    <w:rsid w:val="23416B38"/>
    <w:rsid w:val="2356AA36"/>
    <w:rsid w:val="235884BE"/>
    <w:rsid w:val="2390EA98"/>
    <w:rsid w:val="23C0E6F0"/>
    <w:rsid w:val="23DAB904"/>
    <w:rsid w:val="24678EBA"/>
    <w:rsid w:val="24F442D9"/>
    <w:rsid w:val="25612A54"/>
    <w:rsid w:val="2563D530"/>
    <w:rsid w:val="256C0767"/>
    <w:rsid w:val="2617E7EE"/>
    <w:rsid w:val="261EA5E0"/>
    <w:rsid w:val="26280533"/>
    <w:rsid w:val="26B76104"/>
    <w:rsid w:val="2721A848"/>
    <w:rsid w:val="274AC884"/>
    <w:rsid w:val="2765A1C5"/>
    <w:rsid w:val="2790C72A"/>
    <w:rsid w:val="27C2E615"/>
    <w:rsid w:val="27CACCAB"/>
    <w:rsid w:val="27F340FE"/>
    <w:rsid w:val="282364CB"/>
    <w:rsid w:val="2836691F"/>
    <w:rsid w:val="28660CC6"/>
    <w:rsid w:val="28F31AAC"/>
    <w:rsid w:val="28FFA07C"/>
    <w:rsid w:val="29D25ACC"/>
    <w:rsid w:val="29DC9C42"/>
    <w:rsid w:val="29E22E2B"/>
    <w:rsid w:val="2A19D7BE"/>
    <w:rsid w:val="2A537765"/>
    <w:rsid w:val="2AFB8BD7"/>
    <w:rsid w:val="2B230981"/>
    <w:rsid w:val="2B31FA99"/>
    <w:rsid w:val="2B3ECCC7"/>
    <w:rsid w:val="2BDD8CFD"/>
    <w:rsid w:val="2C4D6DC4"/>
    <w:rsid w:val="2CD0323E"/>
    <w:rsid w:val="2D86494F"/>
    <w:rsid w:val="2DC27376"/>
    <w:rsid w:val="2DD73FF3"/>
    <w:rsid w:val="2E117565"/>
    <w:rsid w:val="2E1F1769"/>
    <w:rsid w:val="2E810F2D"/>
    <w:rsid w:val="2EB85E07"/>
    <w:rsid w:val="2F0253B5"/>
    <w:rsid w:val="2F362364"/>
    <w:rsid w:val="2F5B8B54"/>
    <w:rsid w:val="2FAFFB9E"/>
    <w:rsid w:val="30507514"/>
    <w:rsid w:val="308713BE"/>
    <w:rsid w:val="30AC478B"/>
    <w:rsid w:val="30B84F4E"/>
    <w:rsid w:val="30DAAEF7"/>
    <w:rsid w:val="30FE0E43"/>
    <w:rsid w:val="3106F773"/>
    <w:rsid w:val="3113E681"/>
    <w:rsid w:val="31235A01"/>
    <w:rsid w:val="3139C19E"/>
    <w:rsid w:val="31BADDE2"/>
    <w:rsid w:val="31CFCC4E"/>
    <w:rsid w:val="32082DAD"/>
    <w:rsid w:val="32552E78"/>
    <w:rsid w:val="3276E974"/>
    <w:rsid w:val="32A3663B"/>
    <w:rsid w:val="32B305BF"/>
    <w:rsid w:val="32C0DE38"/>
    <w:rsid w:val="3318D7EA"/>
    <w:rsid w:val="336BBC0B"/>
    <w:rsid w:val="3389D7F3"/>
    <w:rsid w:val="33A2FE99"/>
    <w:rsid w:val="33CA0AAB"/>
    <w:rsid w:val="33D40713"/>
    <w:rsid w:val="33F5BFCD"/>
    <w:rsid w:val="3481AD20"/>
    <w:rsid w:val="34D9D1E9"/>
    <w:rsid w:val="352D33DA"/>
    <w:rsid w:val="3562D477"/>
    <w:rsid w:val="35B3FF22"/>
    <w:rsid w:val="35DE20A4"/>
    <w:rsid w:val="360634A0"/>
    <w:rsid w:val="3614F933"/>
    <w:rsid w:val="363808E2"/>
    <w:rsid w:val="36487B74"/>
    <w:rsid w:val="3651EA61"/>
    <w:rsid w:val="365717B4"/>
    <w:rsid w:val="369334F6"/>
    <w:rsid w:val="36CAF8A1"/>
    <w:rsid w:val="372A58E4"/>
    <w:rsid w:val="3765EF12"/>
    <w:rsid w:val="37919EB1"/>
    <w:rsid w:val="37BFCACE"/>
    <w:rsid w:val="37E61E80"/>
    <w:rsid w:val="3810F48B"/>
    <w:rsid w:val="383E1379"/>
    <w:rsid w:val="3945A9EA"/>
    <w:rsid w:val="3A48949D"/>
    <w:rsid w:val="3A959FEA"/>
    <w:rsid w:val="3A99D282"/>
    <w:rsid w:val="3A9CFA99"/>
    <w:rsid w:val="3AA3938F"/>
    <w:rsid w:val="3AB2DA7C"/>
    <w:rsid w:val="3AD2C2A3"/>
    <w:rsid w:val="3AE9BBB0"/>
    <w:rsid w:val="3B20A10B"/>
    <w:rsid w:val="3B2719D8"/>
    <w:rsid w:val="3B85E0CA"/>
    <w:rsid w:val="3B905A8A"/>
    <w:rsid w:val="3B9EA133"/>
    <w:rsid w:val="3BA1F0B2"/>
    <w:rsid w:val="3C64D426"/>
    <w:rsid w:val="3CB03A24"/>
    <w:rsid w:val="3DD93829"/>
    <w:rsid w:val="3E8B4F1B"/>
    <w:rsid w:val="3E8BF5B0"/>
    <w:rsid w:val="3E9D9AD9"/>
    <w:rsid w:val="3FB14F72"/>
    <w:rsid w:val="3FC540CC"/>
    <w:rsid w:val="3FE29D5F"/>
    <w:rsid w:val="3FFB6132"/>
    <w:rsid w:val="4039DB52"/>
    <w:rsid w:val="406AE573"/>
    <w:rsid w:val="408C2279"/>
    <w:rsid w:val="40D60951"/>
    <w:rsid w:val="41520B23"/>
    <w:rsid w:val="4183763E"/>
    <w:rsid w:val="419A5A8E"/>
    <w:rsid w:val="41C21045"/>
    <w:rsid w:val="41CE297F"/>
    <w:rsid w:val="420017AB"/>
    <w:rsid w:val="4200AE89"/>
    <w:rsid w:val="421F7B4C"/>
    <w:rsid w:val="424084D2"/>
    <w:rsid w:val="429BCA13"/>
    <w:rsid w:val="42B8CEC6"/>
    <w:rsid w:val="42EAAFA3"/>
    <w:rsid w:val="4394C899"/>
    <w:rsid w:val="43A7A33C"/>
    <w:rsid w:val="440BC082"/>
    <w:rsid w:val="442B4C4B"/>
    <w:rsid w:val="447C01D0"/>
    <w:rsid w:val="44837A22"/>
    <w:rsid w:val="44B029AD"/>
    <w:rsid w:val="44C33D82"/>
    <w:rsid w:val="44FCFAB5"/>
    <w:rsid w:val="4514CD06"/>
    <w:rsid w:val="451CD11A"/>
    <w:rsid w:val="45315BC1"/>
    <w:rsid w:val="4540FCF5"/>
    <w:rsid w:val="45571032"/>
    <w:rsid w:val="4591C1D3"/>
    <w:rsid w:val="45C29670"/>
    <w:rsid w:val="45E14C55"/>
    <w:rsid w:val="45F3A807"/>
    <w:rsid w:val="45FBA26D"/>
    <w:rsid w:val="461C914F"/>
    <w:rsid w:val="46513EDF"/>
    <w:rsid w:val="465551C0"/>
    <w:rsid w:val="46644E74"/>
    <w:rsid w:val="46F90434"/>
    <w:rsid w:val="4712EF02"/>
    <w:rsid w:val="4730CAEE"/>
    <w:rsid w:val="47334609"/>
    <w:rsid w:val="47C056A1"/>
    <w:rsid w:val="47CF402A"/>
    <w:rsid w:val="47E37FAF"/>
    <w:rsid w:val="482D17FA"/>
    <w:rsid w:val="483045A5"/>
    <w:rsid w:val="4839436B"/>
    <w:rsid w:val="48856C4D"/>
    <w:rsid w:val="48A0F586"/>
    <w:rsid w:val="48CD41D8"/>
    <w:rsid w:val="48F3D2DB"/>
    <w:rsid w:val="498505C5"/>
    <w:rsid w:val="49D38954"/>
    <w:rsid w:val="49D629A1"/>
    <w:rsid w:val="49FF066A"/>
    <w:rsid w:val="4AB53D96"/>
    <w:rsid w:val="4ACB85AF"/>
    <w:rsid w:val="4B0E143E"/>
    <w:rsid w:val="4B1B6335"/>
    <w:rsid w:val="4B5376AA"/>
    <w:rsid w:val="4B6E929B"/>
    <w:rsid w:val="4B865601"/>
    <w:rsid w:val="4BA6AD4B"/>
    <w:rsid w:val="4BC5A5FE"/>
    <w:rsid w:val="4BDF225B"/>
    <w:rsid w:val="4C433FC3"/>
    <w:rsid w:val="4CD3F7F3"/>
    <w:rsid w:val="4D437029"/>
    <w:rsid w:val="4D448F1A"/>
    <w:rsid w:val="4D463996"/>
    <w:rsid w:val="4D500B71"/>
    <w:rsid w:val="4D559B39"/>
    <w:rsid w:val="4D58401A"/>
    <w:rsid w:val="4DAFE7B5"/>
    <w:rsid w:val="4DE34EAC"/>
    <w:rsid w:val="4E00B61F"/>
    <w:rsid w:val="4E42E48E"/>
    <w:rsid w:val="4E4C93D0"/>
    <w:rsid w:val="4E6431E3"/>
    <w:rsid w:val="4EA89E79"/>
    <w:rsid w:val="4EC91143"/>
    <w:rsid w:val="4F1CB4DC"/>
    <w:rsid w:val="4F94709F"/>
    <w:rsid w:val="4FA34677"/>
    <w:rsid w:val="4FA4E921"/>
    <w:rsid w:val="4FB93620"/>
    <w:rsid w:val="4FBB0D92"/>
    <w:rsid w:val="4FF2FFC6"/>
    <w:rsid w:val="503F863C"/>
    <w:rsid w:val="504E6242"/>
    <w:rsid w:val="50DC553A"/>
    <w:rsid w:val="50EBB243"/>
    <w:rsid w:val="5119F258"/>
    <w:rsid w:val="5132BC4E"/>
    <w:rsid w:val="513C80EF"/>
    <w:rsid w:val="5242CBD7"/>
    <w:rsid w:val="524B4609"/>
    <w:rsid w:val="52532A1E"/>
    <w:rsid w:val="531683F6"/>
    <w:rsid w:val="5318D977"/>
    <w:rsid w:val="5385246F"/>
    <w:rsid w:val="5395E583"/>
    <w:rsid w:val="53DD2F73"/>
    <w:rsid w:val="545DDEFC"/>
    <w:rsid w:val="5504278D"/>
    <w:rsid w:val="55233985"/>
    <w:rsid w:val="557EF063"/>
    <w:rsid w:val="55AB4D2B"/>
    <w:rsid w:val="55B493BB"/>
    <w:rsid w:val="55C38540"/>
    <w:rsid w:val="55DA4A57"/>
    <w:rsid w:val="55EABE3E"/>
    <w:rsid w:val="561A86F3"/>
    <w:rsid w:val="56415708"/>
    <w:rsid w:val="564FE324"/>
    <w:rsid w:val="56B92084"/>
    <w:rsid w:val="570616A8"/>
    <w:rsid w:val="57453292"/>
    <w:rsid w:val="576D61A6"/>
    <w:rsid w:val="576D9DA1"/>
    <w:rsid w:val="57781D7B"/>
    <w:rsid w:val="57850233"/>
    <w:rsid w:val="57A87DAC"/>
    <w:rsid w:val="57EF3774"/>
    <w:rsid w:val="587F6101"/>
    <w:rsid w:val="59C140D5"/>
    <w:rsid w:val="59C155CF"/>
    <w:rsid w:val="59C19CA9"/>
    <w:rsid w:val="59E86AFB"/>
    <w:rsid w:val="59F9D7F7"/>
    <w:rsid w:val="59FA6919"/>
    <w:rsid w:val="5A16D63D"/>
    <w:rsid w:val="5A3A233E"/>
    <w:rsid w:val="5A4A7538"/>
    <w:rsid w:val="5A992580"/>
    <w:rsid w:val="5B417F36"/>
    <w:rsid w:val="5B505871"/>
    <w:rsid w:val="5B5CB24A"/>
    <w:rsid w:val="5B72B80A"/>
    <w:rsid w:val="5B782EE1"/>
    <w:rsid w:val="5BB56002"/>
    <w:rsid w:val="5BD12539"/>
    <w:rsid w:val="5BEE9E70"/>
    <w:rsid w:val="5BFD2991"/>
    <w:rsid w:val="5C60B63D"/>
    <w:rsid w:val="5CA1EFE9"/>
    <w:rsid w:val="5CB50E31"/>
    <w:rsid w:val="5CBF9C33"/>
    <w:rsid w:val="5CE61DB7"/>
    <w:rsid w:val="5D432F3E"/>
    <w:rsid w:val="5D5D0CC9"/>
    <w:rsid w:val="5D7498AA"/>
    <w:rsid w:val="5D8C9250"/>
    <w:rsid w:val="5DA5B28B"/>
    <w:rsid w:val="5DBE097D"/>
    <w:rsid w:val="5E1DA619"/>
    <w:rsid w:val="5E251AED"/>
    <w:rsid w:val="5E4AAD3B"/>
    <w:rsid w:val="5E4E7249"/>
    <w:rsid w:val="5E637BEE"/>
    <w:rsid w:val="5EBEA0AC"/>
    <w:rsid w:val="5EF61C3D"/>
    <w:rsid w:val="5F2C6621"/>
    <w:rsid w:val="5F2E6DFF"/>
    <w:rsid w:val="5F50EE39"/>
    <w:rsid w:val="5FA73245"/>
    <w:rsid w:val="5FAC2B5B"/>
    <w:rsid w:val="5FCB1454"/>
    <w:rsid w:val="6047C265"/>
    <w:rsid w:val="607C7F24"/>
    <w:rsid w:val="60DEB717"/>
    <w:rsid w:val="60F46ACE"/>
    <w:rsid w:val="6101FFE3"/>
    <w:rsid w:val="61666668"/>
    <w:rsid w:val="616934D0"/>
    <w:rsid w:val="618C2867"/>
    <w:rsid w:val="61A82CC6"/>
    <w:rsid w:val="62179C31"/>
    <w:rsid w:val="62AA3D88"/>
    <w:rsid w:val="62D3BA82"/>
    <w:rsid w:val="62DA8971"/>
    <w:rsid w:val="62ED18BD"/>
    <w:rsid w:val="63514DC0"/>
    <w:rsid w:val="635C57EE"/>
    <w:rsid w:val="642E470F"/>
    <w:rsid w:val="64903D0F"/>
    <w:rsid w:val="64B6695F"/>
    <w:rsid w:val="64B84120"/>
    <w:rsid w:val="654679BE"/>
    <w:rsid w:val="659C092B"/>
    <w:rsid w:val="65F67E0B"/>
    <w:rsid w:val="661DD0D0"/>
    <w:rsid w:val="662218F7"/>
    <w:rsid w:val="6660D3D3"/>
    <w:rsid w:val="6681B463"/>
    <w:rsid w:val="6684CD4F"/>
    <w:rsid w:val="6684E2F8"/>
    <w:rsid w:val="672D088D"/>
    <w:rsid w:val="6780A39B"/>
    <w:rsid w:val="67C420A6"/>
    <w:rsid w:val="67E6F7D6"/>
    <w:rsid w:val="6864E446"/>
    <w:rsid w:val="68684A08"/>
    <w:rsid w:val="68774005"/>
    <w:rsid w:val="687FC236"/>
    <w:rsid w:val="68F00526"/>
    <w:rsid w:val="68F6006D"/>
    <w:rsid w:val="69200668"/>
    <w:rsid w:val="6945105D"/>
    <w:rsid w:val="696161E2"/>
    <w:rsid w:val="699045DB"/>
    <w:rsid w:val="69FA7279"/>
    <w:rsid w:val="6A06C4EF"/>
    <w:rsid w:val="6A4D5AF4"/>
    <w:rsid w:val="6AD7D032"/>
    <w:rsid w:val="6B0DEF1F"/>
    <w:rsid w:val="6B53DC0E"/>
    <w:rsid w:val="6B6EB92C"/>
    <w:rsid w:val="6B81F463"/>
    <w:rsid w:val="6BB0185C"/>
    <w:rsid w:val="6BCE6E26"/>
    <w:rsid w:val="6C0D3FD4"/>
    <w:rsid w:val="6C24B836"/>
    <w:rsid w:val="6C39EC8A"/>
    <w:rsid w:val="6C3A306E"/>
    <w:rsid w:val="6C7991B1"/>
    <w:rsid w:val="6C84A0FE"/>
    <w:rsid w:val="6C885B31"/>
    <w:rsid w:val="6CA2B432"/>
    <w:rsid w:val="6CDE31BA"/>
    <w:rsid w:val="6D61F455"/>
    <w:rsid w:val="6DDE5D6C"/>
    <w:rsid w:val="6DEFA177"/>
    <w:rsid w:val="6E03AE99"/>
    <w:rsid w:val="6E4732E9"/>
    <w:rsid w:val="6EC45779"/>
    <w:rsid w:val="6F1DA1EF"/>
    <w:rsid w:val="7018AD68"/>
    <w:rsid w:val="7024ADB1"/>
    <w:rsid w:val="70818A1A"/>
    <w:rsid w:val="7091226E"/>
    <w:rsid w:val="70BA6CAA"/>
    <w:rsid w:val="70C67006"/>
    <w:rsid w:val="70F113C1"/>
    <w:rsid w:val="7121A859"/>
    <w:rsid w:val="714D70C6"/>
    <w:rsid w:val="71E5880E"/>
    <w:rsid w:val="7208AD0F"/>
    <w:rsid w:val="720A924D"/>
    <w:rsid w:val="720AD918"/>
    <w:rsid w:val="722BB0E8"/>
    <w:rsid w:val="723B7804"/>
    <w:rsid w:val="726D1F03"/>
    <w:rsid w:val="726E026D"/>
    <w:rsid w:val="728733E1"/>
    <w:rsid w:val="72A88802"/>
    <w:rsid w:val="72AE01EC"/>
    <w:rsid w:val="72DF0AD9"/>
    <w:rsid w:val="72F76727"/>
    <w:rsid w:val="730E4FC6"/>
    <w:rsid w:val="733B8C64"/>
    <w:rsid w:val="735B6944"/>
    <w:rsid w:val="7386E041"/>
    <w:rsid w:val="73883C2C"/>
    <w:rsid w:val="73987932"/>
    <w:rsid w:val="73DC5CB5"/>
    <w:rsid w:val="743362AC"/>
    <w:rsid w:val="74A28D01"/>
    <w:rsid w:val="74C663E1"/>
    <w:rsid w:val="74FF5D9A"/>
    <w:rsid w:val="751831F8"/>
    <w:rsid w:val="7540533B"/>
    <w:rsid w:val="754D3981"/>
    <w:rsid w:val="754FF747"/>
    <w:rsid w:val="7551DA9E"/>
    <w:rsid w:val="75B051E7"/>
    <w:rsid w:val="75CB4C51"/>
    <w:rsid w:val="75D0AE49"/>
    <w:rsid w:val="765854AF"/>
    <w:rsid w:val="765BC493"/>
    <w:rsid w:val="76AE05D9"/>
    <w:rsid w:val="76C6EF87"/>
    <w:rsid w:val="76D1DDA2"/>
    <w:rsid w:val="77164E1A"/>
    <w:rsid w:val="77515E90"/>
    <w:rsid w:val="7794E318"/>
    <w:rsid w:val="77BEBAD8"/>
    <w:rsid w:val="77D1132C"/>
    <w:rsid w:val="77E28DE1"/>
    <w:rsid w:val="7841318D"/>
    <w:rsid w:val="7881FE05"/>
    <w:rsid w:val="7892651E"/>
    <w:rsid w:val="78E0FA03"/>
    <w:rsid w:val="7A15E93B"/>
    <w:rsid w:val="7ABD9BF1"/>
    <w:rsid w:val="7AD44201"/>
    <w:rsid w:val="7B189976"/>
    <w:rsid w:val="7B5AE9E7"/>
    <w:rsid w:val="7B9D1F04"/>
    <w:rsid w:val="7BAFBE5B"/>
    <w:rsid w:val="7BCD19B9"/>
    <w:rsid w:val="7BE4EE10"/>
    <w:rsid w:val="7C7366D1"/>
    <w:rsid w:val="7CA2834A"/>
    <w:rsid w:val="7CA388DD"/>
    <w:rsid w:val="7CB029F3"/>
    <w:rsid w:val="7CE9A61E"/>
    <w:rsid w:val="7D3115D0"/>
    <w:rsid w:val="7D57A958"/>
    <w:rsid w:val="7DC1780E"/>
    <w:rsid w:val="7DDCB6F1"/>
    <w:rsid w:val="7DF6C146"/>
    <w:rsid w:val="7E0032EC"/>
    <w:rsid w:val="7E43AB74"/>
    <w:rsid w:val="7EDF5283"/>
    <w:rsid w:val="7EE1F5C8"/>
    <w:rsid w:val="7EEFE489"/>
    <w:rsid w:val="7EF6B99F"/>
    <w:rsid w:val="7EFC1FD6"/>
    <w:rsid w:val="7F25CAE8"/>
    <w:rsid w:val="7F60F04F"/>
    <w:rsid w:val="7F644E37"/>
    <w:rsid w:val="7FA99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D3D0"/>
  <w15:chartTrackingRefBased/>
  <w15:docId w15:val="{76D79D37-3D9A-43A5-982A-E6E8CF22CF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BCD19B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ListParagraph">
    <w:uiPriority w:val="34"/>
    <w:name w:val="List Paragraph"/>
    <w:basedOn w:val="Normal"/>
    <w:qFormat/>
    <w:rsid w:val="7BCD19B9"/>
    <w:pPr>
      <w:spacing/>
      <w:ind w:left="720"/>
      <w:contextualSpacing/>
    </w:pPr>
  </w:style>
  <w:style w:type="character" w:styleId="Hyperlink">
    <w:uiPriority w:val="99"/>
    <w:name w:val="Hyperlink"/>
    <w:basedOn w:val="DefaultParagraphFont"/>
    <w:unhideWhenUsed/>
    <w:rsid w:val="7BCD19B9"/>
    <w:rPr>
      <w:color w:val="467886"/>
      <w:u w:val="single"/>
    </w:rPr>
  </w:style>
  <w:style w:type="paragraph" w:styleId="Header">
    <w:uiPriority w:val="99"/>
    <w:name w:val="header"/>
    <w:basedOn w:val="Normal"/>
    <w:unhideWhenUsed/>
    <w:rsid w:val="7F644E37"/>
    <w:pPr>
      <w:tabs>
        <w:tab w:val="center" w:leader="none" w:pos="4680"/>
        <w:tab w:val="right" w:leader="none" w:pos="9360"/>
      </w:tabs>
      <w:spacing w:after="0" w:line="240" w:lineRule="auto"/>
    </w:pPr>
  </w:style>
  <w:style w:type="paragraph" w:styleId="Footer">
    <w:uiPriority w:val="99"/>
    <w:name w:val="footer"/>
    <w:basedOn w:val="Normal"/>
    <w:unhideWhenUsed/>
    <w:rsid w:val="7F644E3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fec6771baa049b4" /><Relationship Type="http://schemas.openxmlformats.org/officeDocument/2006/relationships/header" Target="header.xml" Id="R77c8b2e88cea4361" /><Relationship Type="http://schemas.openxmlformats.org/officeDocument/2006/relationships/footer" Target="footer2.xml" Id="R41bc5e091a2542dd" /></Relationships>
</file>

<file path=word/_rels/footer2.xml.rels>&#65279;<?xml version="1.0" encoding="utf-8"?><Relationships xmlns="http://schemas.openxmlformats.org/package/2006/relationships"><Relationship Type="http://schemas.openxmlformats.org/officeDocument/2006/relationships/image" Target="/media/image2.jpg" Id="rId1415377557" /><Relationship Type="http://schemas.openxmlformats.org/officeDocument/2006/relationships/hyperlink" Target="mailto:Kdeveau@lunenburgma.gov" TargetMode="External" Id="R997efea15247415c" /><Relationship Type="http://schemas.openxmlformats.org/officeDocument/2006/relationships/image" Target="/media/image.png" Id="rId11852162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2026-04-17T12:05:31.6159338Z</dcterms:created>
  <dcterms:modified xsi:type="dcterms:W3CDTF">2026-06-01T14:04:31.6495533Z</dcterms:modified>
  <dc:creator>Krista Deveau</dc:creator>
  <lastModifiedBy>Krista Deveau</lastModifiedBy>
</coreProperties>
</file>